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D9F" w:rsidRPr="002C4623" w:rsidRDefault="00D84720" w:rsidP="003D3D9F">
      <w:pPr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2C4623">
        <w:rPr>
          <w:rFonts w:ascii="Times New Roman" w:eastAsia="SimSun" w:hAnsi="Times New Roman" w:cs="Times New Roman"/>
          <w:sz w:val="28"/>
          <w:szCs w:val="28"/>
        </w:rPr>
        <w:t>LCMS</w:t>
      </w:r>
      <w:r w:rsidR="00EB290A">
        <w:rPr>
          <w:rFonts w:ascii="Times New Roman" w:eastAsia="SimSun" w:hAnsi="Times New Roman" w:cs="Times New Roman"/>
          <w:sz w:val="28"/>
          <w:szCs w:val="28"/>
        </w:rPr>
        <w:t>方法</w:t>
      </w:r>
      <w:r w:rsidR="003D3D9F" w:rsidRPr="002C4623">
        <w:rPr>
          <w:rFonts w:ascii="Times New Roman" w:eastAsia="SimSun" w:hAnsi="Times New Roman" w:cs="Times New Roman"/>
          <w:sz w:val="28"/>
          <w:szCs w:val="28"/>
        </w:rPr>
        <w:t>报告</w:t>
      </w:r>
    </w:p>
    <w:p w:rsidR="00952263" w:rsidRPr="00735B77" w:rsidRDefault="00952263" w:rsidP="00952263">
      <w:pPr>
        <w:rPr>
          <w:rFonts w:ascii="Times New Roman" w:eastAsia="SimSun" w:hAnsi="Times New Roman" w:cs="Times New Roman"/>
          <w:b/>
          <w:sz w:val="20"/>
          <w:szCs w:val="20"/>
        </w:rPr>
      </w:pPr>
      <w:r w:rsidRPr="00735B77">
        <w:rPr>
          <w:rFonts w:ascii="Times New Roman" w:eastAsia="SimSun" w:hAnsi="Times New Roman" w:cs="Times New Roman"/>
          <w:b/>
          <w:sz w:val="20"/>
          <w:szCs w:val="20"/>
        </w:rPr>
        <w:t>仪器型号：安捷伦</w:t>
      </w:r>
      <w:r w:rsidRPr="00735B77">
        <w:rPr>
          <w:rFonts w:ascii="Times New Roman" w:eastAsia="SimSun" w:hAnsi="Times New Roman" w:cs="Times New Roman"/>
          <w:b/>
          <w:sz w:val="20"/>
          <w:szCs w:val="20"/>
        </w:rPr>
        <w:t>1290</w:t>
      </w:r>
      <w:r w:rsidRPr="00735B77">
        <w:rPr>
          <w:rFonts w:ascii="Times New Roman" w:eastAsia="SimSun" w:hAnsi="Times New Roman" w:cs="Times New Roman" w:hint="eastAsia"/>
          <w:b/>
          <w:sz w:val="20"/>
          <w:szCs w:val="20"/>
        </w:rPr>
        <w:t>II</w:t>
      </w:r>
      <w:r w:rsidRPr="00735B77">
        <w:rPr>
          <w:rFonts w:ascii="Times New Roman" w:eastAsia="SimSun" w:hAnsi="Times New Roman" w:cs="Times New Roman"/>
          <w:b/>
          <w:sz w:val="20"/>
          <w:szCs w:val="20"/>
        </w:rPr>
        <w:t>-6460</w:t>
      </w:r>
    </w:p>
    <w:p w:rsidR="00EB290A" w:rsidRPr="00735B77" w:rsidRDefault="00EB290A" w:rsidP="00EB290A">
      <w:pPr>
        <w:ind w:firstLineChars="100" w:firstLine="200"/>
        <w:rPr>
          <w:rFonts w:ascii="Times New Roman" w:eastAsia="SimSun" w:hAnsi="Times New Roman" w:cs="Times New Roman"/>
          <w:sz w:val="20"/>
          <w:szCs w:val="20"/>
        </w:rPr>
      </w:pPr>
      <w:r w:rsidRPr="00735B77">
        <w:rPr>
          <w:rFonts w:ascii="Times New Roman" w:eastAsia="SimSun" w:hAnsi="Times New Roman" w:cs="Times New Roman"/>
          <w:sz w:val="20"/>
          <w:szCs w:val="20"/>
        </w:rPr>
        <w:t>色谱柱：</w:t>
      </w:r>
      <w:r w:rsidR="00B00626">
        <w:rPr>
          <w:rFonts w:ascii="Times New Roman" w:eastAsia="SimSun" w:hAnsi="Times New Roman" w:cs="Times New Roman"/>
          <w:sz w:val="20"/>
          <w:szCs w:val="20"/>
        </w:rPr>
        <w:t>Agilent</w:t>
      </w:r>
      <w:r w:rsidR="0005413D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B00626">
        <w:rPr>
          <w:rFonts w:ascii="Times New Roman" w:eastAsia="SimSun" w:hAnsi="Times New Roman" w:cs="Times New Roman"/>
          <w:sz w:val="20"/>
          <w:szCs w:val="20"/>
        </w:rPr>
        <w:t>EP</w:t>
      </w:r>
      <w:r w:rsidR="0005413D">
        <w:rPr>
          <w:rFonts w:ascii="Times New Roman" w:eastAsia="SimSun" w:hAnsi="Times New Roman" w:cs="Times New Roman"/>
          <w:sz w:val="20"/>
          <w:szCs w:val="20"/>
        </w:rPr>
        <w:t>-</w:t>
      </w:r>
      <w:r w:rsidR="00C01104">
        <w:rPr>
          <w:rFonts w:ascii="Times New Roman" w:eastAsia="SimSun" w:hAnsi="Times New Roman" w:cs="Times New Roman"/>
          <w:sz w:val="20"/>
          <w:szCs w:val="20"/>
        </w:rPr>
        <w:t xml:space="preserve"> C18</w:t>
      </w:r>
      <w:r w:rsidR="00FF1D81">
        <w:rPr>
          <w:rFonts w:ascii="Times New Roman" w:eastAsia="SimSun" w:hAnsi="Times New Roman" w:cs="Times New Roman"/>
          <w:sz w:val="20"/>
          <w:szCs w:val="20"/>
        </w:rPr>
        <w:t>,</w:t>
      </w:r>
      <w:r w:rsidR="008E1D0C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B00626">
        <w:rPr>
          <w:rFonts w:ascii="Times New Roman" w:eastAsia="SimSun" w:hAnsi="Times New Roman" w:cs="Times New Roman"/>
          <w:sz w:val="20"/>
          <w:szCs w:val="20"/>
        </w:rPr>
        <w:t>2.1×5</w:t>
      </w:r>
      <w:r w:rsidRPr="0021059F">
        <w:rPr>
          <w:rFonts w:ascii="Times New Roman" w:eastAsia="SimSun" w:hAnsi="Times New Roman" w:cs="Times New Roman"/>
          <w:sz w:val="20"/>
          <w:szCs w:val="20"/>
        </w:rPr>
        <w:t>0mm, 1.</w:t>
      </w:r>
      <w:r w:rsidR="00B00626">
        <w:rPr>
          <w:rFonts w:ascii="Times New Roman" w:eastAsia="SimSun" w:hAnsi="Times New Roman" w:cs="Times New Roman"/>
          <w:sz w:val="20"/>
          <w:szCs w:val="20"/>
        </w:rPr>
        <w:t>8</w:t>
      </w:r>
      <w:r w:rsidRPr="0021059F">
        <w:rPr>
          <w:rFonts w:ascii="Times New Roman" w:eastAsia="SimSun" w:hAnsi="Times New Roman" w:cs="Times New Roman"/>
          <w:sz w:val="20"/>
          <w:szCs w:val="20"/>
        </w:rPr>
        <w:t>m</w:t>
      </w:r>
      <w:r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>柱温：</w:t>
      </w:r>
      <w:r w:rsidRPr="00735B77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B00626">
        <w:rPr>
          <w:rFonts w:ascii="Times New Roman" w:eastAsia="SimSun" w:hAnsi="Times New Roman" w:cs="Times New Roman"/>
          <w:sz w:val="20"/>
          <w:szCs w:val="20"/>
        </w:rPr>
        <w:t>3</w:t>
      </w:r>
      <w:r>
        <w:rPr>
          <w:rFonts w:ascii="Times New Roman" w:eastAsia="SimSun" w:hAnsi="Times New Roman" w:cs="Times New Roman"/>
          <w:sz w:val="20"/>
          <w:szCs w:val="20"/>
        </w:rPr>
        <w:t>0</w:t>
      </w:r>
      <w:r w:rsidRPr="00735B77">
        <w:rPr>
          <w:rFonts w:ascii="Times New Roman" w:eastAsia="SimSun" w:hAnsi="Times New Roman" w:cs="Times New Roman"/>
          <w:sz w:val="20"/>
          <w:szCs w:val="20"/>
        </w:rPr>
        <w:t xml:space="preserve"> ℃</w:t>
      </w:r>
    </w:p>
    <w:p w:rsidR="00546FD8" w:rsidRDefault="00EB290A" w:rsidP="00EB290A">
      <w:pPr>
        <w:ind w:firstLineChars="100" w:firstLine="200"/>
        <w:rPr>
          <w:rFonts w:ascii="Times New Roman" w:eastAsia="SimSun" w:hAnsi="Times New Roman" w:cs="Times New Roman"/>
          <w:sz w:val="20"/>
          <w:szCs w:val="20"/>
        </w:rPr>
      </w:pPr>
      <w:r w:rsidRPr="00735B77">
        <w:rPr>
          <w:rFonts w:ascii="Times New Roman" w:eastAsia="SimSun" w:hAnsi="Times New Roman" w:cs="Times New Roman"/>
          <w:sz w:val="20"/>
          <w:szCs w:val="20"/>
        </w:rPr>
        <w:t>流动相：</w:t>
      </w:r>
      <w:r w:rsidRPr="00735B77">
        <w:rPr>
          <w:rFonts w:ascii="Times New Roman" w:eastAsia="SimSun" w:hAnsi="Times New Roman" w:cs="Times New Roman"/>
          <w:sz w:val="20"/>
          <w:szCs w:val="20"/>
        </w:rPr>
        <w:t>A</w:t>
      </w:r>
      <w:r w:rsidR="00B00626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D856B2">
        <w:rPr>
          <w:rFonts w:ascii="Times New Roman" w:eastAsia="SimSun" w:hAnsi="Times New Roman" w:cs="Times New Roman"/>
          <w:sz w:val="20"/>
          <w:szCs w:val="20"/>
        </w:rPr>
        <w:t>0.1%</w:t>
      </w:r>
      <w:r w:rsidR="00D856B2">
        <w:rPr>
          <w:rFonts w:ascii="Times New Roman" w:eastAsia="SimSun" w:hAnsi="Times New Roman" w:cs="Times New Roman" w:hint="eastAsia"/>
          <w:sz w:val="20"/>
          <w:szCs w:val="20"/>
        </w:rPr>
        <w:t>甲酸</w:t>
      </w:r>
      <w:r w:rsidR="00C01104">
        <w:rPr>
          <w:rFonts w:ascii="Times New Roman" w:eastAsia="SimSun" w:hAnsi="Times New Roman" w:cs="Times New Roman" w:hint="eastAsia"/>
          <w:sz w:val="20"/>
          <w:szCs w:val="20"/>
        </w:rPr>
        <w:t>水</w:t>
      </w:r>
      <w:r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  <w:t>B</w:t>
      </w:r>
      <w:r w:rsidR="00D856B2">
        <w:rPr>
          <w:rFonts w:ascii="Times New Roman" w:eastAsia="SimSun" w:hAnsi="Times New Roman" w:cs="Times New Roman" w:hint="eastAsia"/>
          <w:sz w:val="20"/>
          <w:szCs w:val="20"/>
        </w:rPr>
        <w:t>乙腈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proofErr w:type="gramStart"/>
      <w:r w:rsidR="003C134A" w:rsidRPr="00735B77">
        <w:rPr>
          <w:rFonts w:ascii="Times New Roman" w:eastAsia="SimSun" w:hAnsi="Times New Roman" w:cs="Times New Roman"/>
          <w:sz w:val="20"/>
          <w:szCs w:val="20"/>
        </w:rPr>
        <w:t>流</w:t>
      </w:r>
      <w:r w:rsidR="003C134A" w:rsidRPr="00735B77">
        <w:rPr>
          <w:rFonts w:ascii="Times New Roman" w:eastAsia="SimSun" w:hAnsi="Times New Roman" w:cs="Times New Roman"/>
          <w:sz w:val="20"/>
          <w:szCs w:val="20"/>
        </w:rPr>
        <w:t xml:space="preserve">  </w:t>
      </w:r>
      <w:r w:rsidR="003C134A" w:rsidRPr="00735B77">
        <w:rPr>
          <w:rFonts w:ascii="Times New Roman" w:eastAsia="SimSun" w:hAnsi="Times New Roman" w:cs="Times New Roman"/>
          <w:sz w:val="20"/>
          <w:szCs w:val="20"/>
        </w:rPr>
        <w:t>速</w:t>
      </w:r>
      <w:proofErr w:type="gramEnd"/>
      <w:r w:rsidR="003C134A" w:rsidRPr="00735B77">
        <w:rPr>
          <w:rFonts w:ascii="Times New Roman" w:eastAsia="SimSun" w:hAnsi="Times New Roman" w:cs="Times New Roman"/>
          <w:sz w:val="20"/>
          <w:szCs w:val="20"/>
        </w:rPr>
        <w:t>：</w:t>
      </w:r>
      <w:r w:rsidR="003C134A">
        <w:rPr>
          <w:rFonts w:ascii="Times New Roman" w:eastAsia="SimSun" w:hAnsi="Times New Roman" w:cs="Times New Roman"/>
          <w:sz w:val="20"/>
          <w:szCs w:val="20"/>
        </w:rPr>
        <w:t>0.2</w:t>
      </w:r>
      <w:r w:rsidR="003C134A" w:rsidRPr="00735B77">
        <w:rPr>
          <w:rFonts w:ascii="Times New Roman" w:eastAsia="SimSun" w:hAnsi="Times New Roman" w:cs="Times New Roman"/>
          <w:sz w:val="20"/>
          <w:szCs w:val="20"/>
        </w:rPr>
        <w:t>mL/min</w:t>
      </w:r>
      <w:r w:rsidR="003C134A"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="003C134A" w:rsidRPr="00735B77">
        <w:rPr>
          <w:rFonts w:ascii="Times New Roman" w:eastAsia="SimSun" w:hAnsi="Times New Roman" w:cs="Times New Roman"/>
          <w:sz w:val="20"/>
          <w:szCs w:val="20"/>
        </w:rPr>
        <w:tab/>
      </w:r>
    </w:p>
    <w:p w:rsidR="00546FD8" w:rsidRDefault="00546FD8" w:rsidP="00EB290A">
      <w:pPr>
        <w:ind w:firstLineChars="100" w:firstLine="200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 w:hint="eastAsia"/>
          <w:sz w:val="20"/>
          <w:szCs w:val="20"/>
        </w:rPr>
        <w:t>梯度</w:t>
      </w:r>
      <w:r>
        <w:rPr>
          <w:rFonts w:ascii="Times New Roman" w:eastAsia="SimSun" w:hAnsi="Times New Roman" w:cs="Times New Roman"/>
          <w:sz w:val="20"/>
          <w:szCs w:val="20"/>
        </w:rPr>
        <w:t>洗脱，</w:t>
      </w:r>
      <w:r w:rsidR="00B00626">
        <w:rPr>
          <w:rFonts w:ascii="Times New Roman" w:eastAsia="SimSun" w:hAnsi="Times New Roman" w:cs="Times New Roman"/>
          <w:sz w:val="20"/>
          <w:szCs w:val="20"/>
        </w:rPr>
        <w:t xml:space="preserve">0-2-15-20-20.1 </w:t>
      </w:r>
      <w:r>
        <w:rPr>
          <w:rFonts w:ascii="Times New Roman" w:eastAsia="SimSun" w:hAnsi="Times New Roman" w:cs="Times New Roman" w:hint="eastAsia"/>
          <w:sz w:val="20"/>
          <w:szCs w:val="20"/>
        </w:rPr>
        <w:t>min</w:t>
      </w:r>
      <w:r>
        <w:rPr>
          <w:rFonts w:ascii="Times New Roman" w:eastAsia="SimSun" w:hAnsi="Times New Roman" w:cs="Times New Roman"/>
          <w:sz w:val="20"/>
          <w:szCs w:val="20"/>
        </w:rPr>
        <w:t>，</w:t>
      </w:r>
      <w:r>
        <w:rPr>
          <w:rFonts w:ascii="Times New Roman" w:eastAsia="SimSun" w:hAnsi="Times New Roman" w:cs="Times New Roman"/>
          <w:sz w:val="20"/>
          <w:szCs w:val="20"/>
        </w:rPr>
        <w:t>B%</w:t>
      </w:r>
      <w:r>
        <w:rPr>
          <w:rFonts w:ascii="Times New Roman" w:eastAsia="SimSun" w:hAnsi="Times New Roman" w:cs="Times New Roman"/>
          <w:sz w:val="20"/>
          <w:szCs w:val="20"/>
        </w:rPr>
        <w:t>：</w:t>
      </w:r>
      <w:r w:rsidR="00B00626">
        <w:rPr>
          <w:rFonts w:ascii="Times New Roman" w:eastAsia="SimSun" w:hAnsi="Times New Roman" w:cs="Times New Roman"/>
          <w:sz w:val="20"/>
          <w:szCs w:val="20"/>
        </w:rPr>
        <w:t>5</w:t>
      </w:r>
      <w:r w:rsidR="00B00626">
        <w:rPr>
          <w:rFonts w:ascii="Times New Roman" w:eastAsia="SimSun" w:hAnsi="Times New Roman" w:cs="Times New Roman" w:hint="eastAsia"/>
          <w:sz w:val="20"/>
          <w:szCs w:val="20"/>
        </w:rPr>
        <w:t>-5</w:t>
      </w:r>
      <w:r>
        <w:rPr>
          <w:rFonts w:ascii="Times New Roman" w:eastAsia="SimSun" w:hAnsi="Times New Roman" w:cs="Times New Roman" w:hint="eastAsia"/>
          <w:sz w:val="20"/>
          <w:szCs w:val="20"/>
        </w:rPr>
        <w:t>-9</w:t>
      </w:r>
      <w:r w:rsidR="00B00626">
        <w:rPr>
          <w:rFonts w:ascii="Times New Roman" w:eastAsia="SimSun" w:hAnsi="Times New Roman" w:cs="Times New Roman"/>
          <w:sz w:val="20"/>
          <w:szCs w:val="20"/>
        </w:rPr>
        <w:t>5</w:t>
      </w:r>
      <w:r>
        <w:rPr>
          <w:rFonts w:ascii="Times New Roman" w:eastAsia="SimSun" w:hAnsi="Times New Roman" w:cs="Times New Roman" w:hint="eastAsia"/>
          <w:sz w:val="20"/>
          <w:szCs w:val="20"/>
        </w:rPr>
        <w:t>-9</w:t>
      </w:r>
      <w:r w:rsidR="00B00626">
        <w:rPr>
          <w:rFonts w:ascii="Times New Roman" w:eastAsia="SimSun" w:hAnsi="Times New Roman" w:cs="Times New Roman"/>
          <w:sz w:val="20"/>
          <w:szCs w:val="20"/>
        </w:rPr>
        <w:t>5</w:t>
      </w:r>
      <w:r>
        <w:rPr>
          <w:rFonts w:ascii="Times New Roman" w:eastAsia="SimSun" w:hAnsi="Times New Roman" w:cs="Times New Roman" w:hint="eastAsia"/>
          <w:sz w:val="20"/>
          <w:szCs w:val="20"/>
        </w:rPr>
        <w:t>-</w:t>
      </w:r>
      <w:r w:rsidR="00B00626">
        <w:rPr>
          <w:rFonts w:ascii="Times New Roman" w:eastAsia="SimSun" w:hAnsi="Times New Roman" w:cs="Times New Roman"/>
          <w:sz w:val="20"/>
          <w:szCs w:val="20"/>
        </w:rPr>
        <w:t>5</w:t>
      </w:r>
      <w:r>
        <w:rPr>
          <w:rFonts w:ascii="Times New Roman" w:eastAsia="SimSun" w:hAnsi="Times New Roman" w:cs="Times New Roman" w:hint="eastAsia"/>
          <w:sz w:val="20"/>
          <w:szCs w:val="20"/>
        </w:rPr>
        <w:t>，</w:t>
      </w:r>
      <w:r>
        <w:rPr>
          <w:rFonts w:ascii="Times New Roman" w:eastAsia="SimSun" w:hAnsi="Times New Roman" w:cs="Times New Roman"/>
          <w:sz w:val="20"/>
          <w:szCs w:val="20"/>
        </w:rPr>
        <w:t>后运行</w:t>
      </w:r>
      <w:r w:rsidR="00B00626">
        <w:rPr>
          <w:rFonts w:ascii="Times New Roman" w:eastAsia="SimSun" w:hAnsi="Times New Roman" w:cs="Times New Roman"/>
          <w:sz w:val="20"/>
          <w:szCs w:val="20"/>
        </w:rPr>
        <w:t>5</w:t>
      </w:r>
      <w:r>
        <w:rPr>
          <w:rFonts w:ascii="Times New Roman" w:eastAsia="SimSun" w:hAnsi="Times New Roman" w:cs="Times New Roman"/>
          <w:sz w:val="20"/>
          <w:szCs w:val="20"/>
        </w:rPr>
        <w:t>min</w:t>
      </w:r>
      <w:r>
        <w:rPr>
          <w:rFonts w:ascii="Times New Roman" w:eastAsia="SimSun" w:hAnsi="Times New Roman" w:cs="Times New Roman"/>
          <w:sz w:val="20"/>
          <w:szCs w:val="20"/>
        </w:rPr>
        <w:t>。</w:t>
      </w:r>
    </w:p>
    <w:p w:rsidR="00EB290A" w:rsidRPr="00735B77" w:rsidRDefault="00EB290A" w:rsidP="00EB290A">
      <w:pPr>
        <w:ind w:firstLineChars="100" w:firstLine="200"/>
        <w:rPr>
          <w:rFonts w:ascii="Times New Roman" w:eastAsia="SimSun" w:hAnsi="Times New Roman" w:cs="Times New Roman"/>
          <w:sz w:val="20"/>
          <w:szCs w:val="20"/>
        </w:rPr>
      </w:pP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</w:p>
    <w:p w:rsidR="00EB290A" w:rsidRPr="00735B77" w:rsidRDefault="00EB290A" w:rsidP="00EB290A">
      <w:pPr>
        <w:rPr>
          <w:rFonts w:ascii="Times New Roman" w:eastAsia="SimSun" w:hAnsi="Times New Roman" w:cs="Times New Roman"/>
          <w:b/>
          <w:sz w:val="20"/>
          <w:szCs w:val="20"/>
        </w:rPr>
      </w:pPr>
      <w:r w:rsidRPr="00735B77">
        <w:rPr>
          <w:rFonts w:ascii="Times New Roman" w:eastAsia="SimSun" w:hAnsi="Times New Roman" w:cs="Times New Roman"/>
          <w:b/>
          <w:sz w:val="20"/>
          <w:szCs w:val="20"/>
        </w:rPr>
        <w:t>质谱采集参数：</w:t>
      </w:r>
    </w:p>
    <w:p w:rsidR="00EB290A" w:rsidRPr="00735B77" w:rsidRDefault="00EB290A" w:rsidP="00EB290A">
      <w:pPr>
        <w:ind w:firstLineChars="100" w:firstLine="200"/>
        <w:rPr>
          <w:rFonts w:ascii="Times New Roman" w:eastAsia="SimSun" w:hAnsi="Times New Roman" w:cs="Times New Roman"/>
          <w:sz w:val="20"/>
          <w:szCs w:val="20"/>
        </w:rPr>
      </w:pPr>
      <w:r w:rsidRPr="00735B77">
        <w:rPr>
          <w:rFonts w:ascii="Times New Roman" w:eastAsia="SimSun" w:hAnsi="Times New Roman" w:cs="Times New Roman"/>
          <w:sz w:val="20"/>
          <w:szCs w:val="20"/>
        </w:rPr>
        <w:t>离子源类型：</w:t>
      </w:r>
      <w:r w:rsidRPr="00735B77">
        <w:rPr>
          <w:rFonts w:ascii="Times New Roman" w:eastAsia="SimSun" w:hAnsi="Times New Roman" w:cs="Times New Roman"/>
          <w:sz w:val="20"/>
          <w:szCs w:val="20"/>
        </w:rPr>
        <w:t>ESI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>模式：</w:t>
      </w:r>
      <w:r w:rsidRPr="00735B77">
        <w:rPr>
          <w:rFonts w:ascii="Times New Roman" w:eastAsia="SimSun" w:hAnsi="Times New Roman" w:cs="Times New Roman"/>
          <w:sz w:val="20"/>
          <w:szCs w:val="20"/>
        </w:rPr>
        <w:t>MS2 Scan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>极性：</w:t>
      </w:r>
      <w:r w:rsidR="00D856B2">
        <w:rPr>
          <w:rFonts w:ascii="Times New Roman" w:eastAsia="SimSun" w:hAnsi="Times New Roman" w:cs="Times New Roman"/>
          <w:sz w:val="20"/>
          <w:szCs w:val="20"/>
        </w:rPr>
        <w:t>Positive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  <w:t>m/z</w:t>
      </w:r>
      <w:r w:rsidRPr="00735B77">
        <w:rPr>
          <w:rFonts w:ascii="Times New Roman" w:eastAsia="SimSun" w:hAnsi="Times New Roman" w:cs="Times New Roman"/>
          <w:sz w:val="20"/>
          <w:szCs w:val="20"/>
        </w:rPr>
        <w:t>范围：</w:t>
      </w:r>
      <w:r w:rsidR="00882642">
        <w:rPr>
          <w:rFonts w:ascii="Times New Roman" w:eastAsia="SimSun" w:hAnsi="Times New Roman" w:cs="Times New Roman"/>
          <w:sz w:val="20"/>
          <w:szCs w:val="20"/>
        </w:rPr>
        <w:t>50</w:t>
      </w:r>
      <w:r w:rsidR="001E67C7">
        <w:rPr>
          <w:rFonts w:ascii="Times New Roman" w:eastAsia="SimSun" w:hAnsi="Times New Roman" w:cs="Times New Roman"/>
          <w:sz w:val="20"/>
          <w:szCs w:val="20"/>
        </w:rPr>
        <w:t>-</w:t>
      </w:r>
      <w:r w:rsidR="00B00626">
        <w:rPr>
          <w:rFonts w:ascii="Times New Roman" w:eastAsia="SimSun" w:hAnsi="Times New Roman" w:cs="Times New Roman"/>
          <w:sz w:val="20"/>
          <w:szCs w:val="20"/>
        </w:rPr>
        <w:t>60</w:t>
      </w:r>
      <w:bookmarkStart w:id="0" w:name="_GoBack"/>
      <w:bookmarkEnd w:id="0"/>
      <w:r w:rsidR="001E67C7">
        <w:rPr>
          <w:rFonts w:ascii="Times New Roman" w:eastAsia="SimSun" w:hAnsi="Times New Roman" w:cs="Times New Roman"/>
          <w:sz w:val="20"/>
          <w:szCs w:val="20"/>
        </w:rPr>
        <w:t>0</w:t>
      </w:r>
      <w:r w:rsidRPr="00735B77">
        <w:rPr>
          <w:rFonts w:ascii="Times New Roman" w:eastAsia="SimSun" w:hAnsi="Times New Roman" w:cs="Times New Roman"/>
          <w:sz w:val="20"/>
          <w:szCs w:val="20"/>
        </w:rPr>
        <w:t xml:space="preserve"> </w:t>
      </w:r>
    </w:p>
    <w:p w:rsidR="00EB290A" w:rsidRPr="00735B77" w:rsidRDefault="00EB290A" w:rsidP="00EB290A">
      <w:pPr>
        <w:ind w:firstLineChars="100" w:firstLine="200"/>
        <w:rPr>
          <w:rFonts w:ascii="Times New Roman" w:eastAsia="SimSun" w:hAnsi="Times New Roman" w:cs="Times New Roman"/>
          <w:sz w:val="20"/>
          <w:szCs w:val="20"/>
        </w:rPr>
      </w:pPr>
      <w:r w:rsidRPr="00735B77">
        <w:rPr>
          <w:rFonts w:ascii="Times New Roman" w:eastAsia="SimSun" w:hAnsi="Times New Roman" w:cs="Times New Roman"/>
          <w:sz w:val="20"/>
          <w:szCs w:val="20"/>
        </w:rPr>
        <w:t>离子源温度：</w:t>
      </w:r>
      <w:r>
        <w:rPr>
          <w:rFonts w:ascii="Times New Roman" w:eastAsia="SimSun" w:hAnsi="Times New Roman" w:cs="Times New Roman"/>
          <w:sz w:val="20"/>
          <w:szCs w:val="20"/>
        </w:rPr>
        <w:t>3</w:t>
      </w:r>
      <w:r w:rsidR="00D856B2">
        <w:rPr>
          <w:rFonts w:ascii="Times New Roman" w:eastAsia="SimSun" w:hAnsi="Times New Roman" w:cs="Times New Roman"/>
          <w:sz w:val="20"/>
          <w:szCs w:val="20"/>
        </w:rPr>
        <w:t>50</w:t>
      </w:r>
      <w:r w:rsidRPr="00735B77">
        <w:rPr>
          <w:rFonts w:ascii="Times New Roman" w:eastAsia="SimSun" w:hAnsi="Times New Roman" w:cs="Times New Roman"/>
          <w:sz w:val="20"/>
          <w:szCs w:val="20"/>
        </w:rPr>
        <w:t>℃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>雾化气流速、压力：</w:t>
      </w:r>
      <w:r>
        <w:rPr>
          <w:rFonts w:ascii="Times New Roman" w:eastAsia="SimSun" w:hAnsi="Times New Roman" w:cs="Times New Roman"/>
          <w:sz w:val="20"/>
          <w:szCs w:val="20"/>
        </w:rPr>
        <w:t>1</w:t>
      </w:r>
      <w:r w:rsidR="00A04D90">
        <w:rPr>
          <w:rFonts w:ascii="Times New Roman" w:eastAsia="SimSun" w:hAnsi="Times New Roman" w:cs="Times New Roman"/>
          <w:sz w:val="20"/>
          <w:szCs w:val="20"/>
        </w:rPr>
        <w:t>0</w:t>
      </w:r>
      <w:r w:rsidRPr="00735B77">
        <w:rPr>
          <w:rFonts w:ascii="Times New Roman" w:eastAsia="SimSun" w:hAnsi="Times New Roman" w:cs="Times New Roman"/>
          <w:sz w:val="20"/>
          <w:szCs w:val="20"/>
        </w:rPr>
        <w:t>L/min</w:t>
      </w:r>
      <w:r w:rsidRPr="00735B77">
        <w:rPr>
          <w:rFonts w:ascii="Times New Roman" w:eastAsia="SimSun" w:hAnsi="Times New Roman" w:cs="Times New Roman"/>
          <w:sz w:val="20"/>
          <w:szCs w:val="20"/>
        </w:rPr>
        <w:t>，</w:t>
      </w:r>
      <w:r w:rsidR="00D856B2">
        <w:rPr>
          <w:rFonts w:ascii="Times New Roman" w:eastAsia="SimSun" w:hAnsi="Times New Roman" w:cs="Times New Roman"/>
          <w:sz w:val="20"/>
          <w:szCs w:val="20"/>
        </w:rPr>
        <w:t>45</w:t>
      </w:r>
      <w:r w:rsidRPr="00735B77">
        <w:rPr>
          <w:rFonts w:ascii="Times New Roman" w:eastAsia="SimSun" w:hAnsi="Times New Roman" w:cs="Times New Roman"/>
          <w:sz w:val="20"/>
          <w:szCs w:val="20"/>
        </w:rPr>
        <w:t>psi</w:t>
      </w:r>
    </w:p>
    <w:p w:rsidR="00EB290A" w:rsidRPr="00735B77" w:rsidRDefault="00EB290A" w:rsidP="00EB290A">
      <w:pPr>
        <w:ind w:firstLineChars="100" w:firstLine="200"/>
        <w:rPr>
          <w:rFonts w:ascii="Times New Roman" w:eastAsia="SimSun" w:hAnsi="Times New Roman" w:cs="Times New Roman"/>
          <w:sz w:val="20"/>
          <w:szCs w:val="20"/>
        </w:rPr>
      </w:pPr>
      <w:r w:rsidRPr="00735B77">
        <w:rPr>
          <w:rFonts w:ascii="Times New Roman" w:eastAsia="SimSun" w:hAnsi="Times New Roman" w:cs="Times New Roman"/>
          <w:sz w:val="20"/>
          <w:szCs w:val="20"/>
        </w:rPr>
        <w:t>毛细管电压：</w:t>
      </w:r>
      <w:r>
        <w:rPr>
          <w:rFonts w:ascii="Times New Roman" w:eastAsia="SimSun" w:hAnsi="Times New Roman" w:cs="Times New Roman"/>
          <w:sz w:val="20"/>
          <w:szCs w:val="20"/>
        </w:rPr>
        <w:t>4000</w:t>
      </w:r>
      <w:r w:rsidRPr="00735B77">
        <w:rPr>
          <w:rFonts w:ascii="Times New Roman" w:eastAsia="SimSun" w:hAnsi="Times New Roman" w:cs="Times New Roman"/>
          <w:sz w:val="20"/>
          <w:szCs w:val="20"/>
        </w:rPr>
        <w:t>V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proofErr w:type="spellStart"/>
      <w:r w:rsidRPr="00735B77">
        <w:rPr>
          <w:rFonts w:ascii="Times New Roman" w:eastAsia="SimSun" w:hAnsi="Times New Roman" w:cs="Times New Roman"/>
          <w:sz w:val="20"/>
          <w:szCs w:val="20"/>
        </w:rPr>
        <w:t>Fragmentor</w:t>
      </w:r>
      <w:proofErr w:type="spellEnd"/>
      <w:r w:rsidRPr="00735B77">
        <w:rPr>
          <w:rFonts w:ascii="Times New Roman" w:eastAsia="SimSun" w:hAnsi="Times New Roman" w:cs="Times New Roman"/>
          <w:sz w:val="20"/>
          <w:szCs w:val="20"/>
        </w:rPr>
        <w:t>：</w:t>
      </w:r>
      <w:r w:rsidR="00882642">
        <w:rPr>
          <w:rFonts w:ascii="Times New Roman" w:eastAsia="SimSun" w:hAnsi="Times New Roman" w:cs="Times New Roman"/>
          <w:sz w:val="20"/>
          <w:szCs w:val="20"/>
        </w:rPr>
        <w:t>10</w:t>
      </w:r>
      <w:r>
        <w:rPr>
          <w:rFonts w:ascii="Times New Roman" w:eastAsia="SimSun" w:hAnsi="Times New Roman" w:cs="Times New Roman"/>
          <w:sz w:val="20"/>
          <w:szCs w:val="20"/>
        </w:rPr>
        <w:t>0</w:t>
      </w:r>
      <w:r w:rsidRPr="00735B77">
        <w:rPr>
          <w:rFonts w:ascii="Times New Roman" w:eastAsia="SimSun" w:hAnsi="Times New Roman" w:cs="Times New Roman"/>
          <w:sz w:val="20"/>
          <w:szCs w:val="20"/>
        </w:rPr>
        <w:t>V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</w:p>
    <w:p w:rsidR="00C622C1" w:rsidRPr="00735B77" w:rsidRDefault="00C622C1" w:rsidP="00C61C14">
      <w:pPr>
        <w:rPr>
          <w:rFonts w:ascii="Times New Roman" w:eastAsia="SimSun" w:hAnsi="Times New Roman" w:cs="Times New Roman"/>
          <w:b/>
          <w:sz w:val="20"/>
          <w:szCs w:val="20"/>
        </w:rPr>
      </w:pPr>
    </w:p>
    <w:p w:rsidR="00C61C14" w:rsidRPr="00735B77" w:rsidRDefault="00C61C14" w:rsidP="00C61C14">
      <w:pPr>
        <w:rPr>
          <w:rFonts w:ascii="Times New Roman" w:eastAsia="SimSun" w:hAnsi="Times New Roman" w:cs="Times New Roman"/>
          <w:b/>
          <w:sz w:val="20"/>
          <w:szCs w:val="20"/>
        </w:rPr>
      </w:pPr>
      <w:r w:rsidRPr="00735B77">
        <w:rPr>
          <w:rFonts w:ascii="Times New Roman" w:eastAsia="SimSun" w:hAnsi="Times New Roman" w:cs="Times New Roman" w:hint="eastAsia"/>
          <w:b/>
          <w:sz w:val="20"/>
          <w:szCs w:val="20"/>
        </w:rPr>
        <w:t>数据处理方式</w:t>
      </w:r>
      <w:r w:rsidRPr="00735B77">
        <w:rPr>
          <w:rFonts w:ascii="Times New Roman" w:eastAsia="SimSun" w:hAnsi="Times New Roman" w:cs="Times New Roman"/>
          <w:b/>
          <w:sz w:val="20"/>
          <w:szCs w:val="20"/>
        </w:rPr>
        <w:t>：</w:t>
      </w:r>
    </w:p>
    <w:p w:rsidR="00C306ED" w:rsidRPr="00735B77" w:rsidRDefault="00C61C14" w:rsidP="00C61C14">
      <w:pPr>
        <w:ind w:firstLineChars="100" w:firstLine="200"/>
        <w:rPr>
          <w:rFonts w:ascii="Times New Roman" w:eastAsia="SimSun" w:hAnsi="Times New Roman" w:cs="Times New Roman"/>
          <w:sz w:val="20"/>
          <w:szCs w:val="20"/>
        </w:rPr>
      </w:pPr>
      <w:r w:rsidRPr="00735B77">
        <w:rPr>
          <w:rFonts w:ascii="Times New Roman" w:eastAsia="SimSun" w:hAnsi="Times New Roman" w:cs="Times New Roman" w:hint="eastAsia"/>
          <w:sz w:val="20"/>
          <w:szCs w:val="20"/>
        </w:rPr>
        <w:t>积分方式：自动积分</w:t>
      </w:r>
      <w:r w:rsidRPr="00735B77">
        <w:rPr>
          <w:rFonts w:ascii="Times New Roman" w:eastAsia="SimSun" w:hAnsi="Times New Roman" w:cs="Times New Roman" w:hint="eastAsia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 w:hint="eastAsia"/>
          <w:sz w:val="20"/>
          <w:szCs w:val="20"/>
        </w:rPr>
        <w:t>积分器：</w:t>
      </w:r>
      <w:r w:rsidRPr="00735B77">
        <w:rPr>
          <w:rFonts w:ascii="Times New Roman" w:eastAsia="SimSun" w:hAnsi="Times New Roman" w:cs="Times New Roman" w:hint="eastAsia"/>
          <w:sz w:val="20"/>
          <w:szCs w:val="20"/>
        </w:rPr>
        <w:t>Agile</w:t>
      </w:r>
      <w:r w:rsidRPr="00735B77">
        <w:rPr>
          <w:rFonts w:ascii="Times New Roman" w:eastAsia="SimSun" w:hAnsi="Times New Roman" w:cs="Times New Roman"/>
          <w:sz w:val="20"/>
          <w:szCs w:val="20"/>
        </w:rPr>
        <w:t xml:space="preserve"> 2</w:t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/>
          <w:sz w:val="20"/>
          <w:szCs w:val="20"/>
        </w:rPr>
        <w:tab/>
      </w:r>
      <w:r w:rsidRPr="00735B77">
        <w:rPr>
          <w:rFonts w:ascii="Times New Roman" w:eastAsia="SimSun" w:hAnsi="Times New Roman" w:cs="Times New Roman" w:hint="eastAsia"/>
          <w:sz w:val="20"/>
          <w:szCs w:val="20"/>
        </w:rPr>
        <w:t>质谱图提取</w:t>
      </w:r>
      <w:r w:rsidR="00C622C1" w:rsidRPr="00735B77">
        <w:rPr>
          <w:rFonts w:ascii="Times New Roman" w:eastAsia="SimSun" w:hAnsi="Times New Roman" w:cs="Times New Roman" w:hint="eastAsia"/>
          <w:sz w:val="20"/>
          <w:szCs w:val="20"/>
        </w:rPr>
        <w:t>方式</w:t>
      </w:r>
      <w:r w:rsidRPr="00735B77">
        <w:rPr>
          <w:rFonts w:ascii="Times New Roman" w:eastAsia="SimSun" w:hAnsi="Times New Roman" w:cs="Times New Roman" w:hint="eastAsia"/>
          <w:sz w:val="20"/>
          <w:szCs w:val="20"/>
        </w:rPr>
        <w:t>：</w:t>
      </w:r>
      <w:r w:rsidR="00EB290A">
        <w:rPr>
          <w:rFonts w:ascii="Times New Roman" w:eastAsia="SimSun" w:hAnsi="Times New Roman" w:cs="Times New Roman" w:hint="eastAsia"/>
          <w:sz w:val="20"/>
          <w:szCs w:val="20"/>
        </w:rPr>
        <w:t>峰高</w:t>
      </w:r>
      <w:r w:rsidR="00EB290A">
        <w:rPr>
          <w:rFonts w:ascii="Times New Roman" w:eastAsia="SimSun" w:hAnsi="Times New Roman" w:cs="Times New Roman" w:hint="eastAsia"/>
          <w:sz w:val="20"/>
          <w:szCs w:val="20"/>
        </w:rPr>
        <w:t>10</w:t>
      </w:r>
      <w:r w:rsidR="00EB290A">
        <w:rPr>
          <w:rFonts w:ascii="Times New Roman" w:eastAsia="SimSun" w:hAnsi="Times New Roman" w:cs="Times New Roman"/>
          <w:sz w:val="20"/>
          <w:szCs w:val="20"/>
        </w:rPr>
        <w:t>%</w:t>
      </w:r>
      <w:r w:rsidR="00EB290A">
        <w:rPr>
          <w:rFonts w:ascii="Times New Roman" w:eastAsia="SimSun" w:hAnsi="Times New Roman" w:cs="Times New Roman" w:hint="eastAsia"/>
          <w:sz w:val="20"/>
          <w:szCs w:val="20"/>
        </w:rPr>
        <w:t>部分</w:t>
      </w:r>
      <w:r w:rsidR="00EB290A">
        <w:rPr>
          <w:rFonts w:ascii="Times New Roman" w:eastAsia="SimSun" w:hAnsi="Times New Roman" w:cs="Times New Roman"/>
          <w:sz w:val="20"/>
          <w:szCs w:val="20"/>
        </w:rPr>
        <w:t>的平均质谱图</w:t>
      </w:r>
    </w:p>
    <w:p w:rsidR="00C622C1" w:rsidRPr="00735B77" w:rsidRDefault="00C622C1" w:rsidP="00A84F9F">
      <w:pPr>
        <w:rPr>
          <w:rFonts w:ascii="Times New Roman" w:eastAsia="SimSun" w:hAnsi="Times New Roman" w:cs="Times New Roman"/>
          <w:b/>
          <w:sz w:val="20"/>
          <w:szCs w:val="20"/>
        </w:rPr>
      </w:pPr>
    </w:p>
    <w:p w:rsidR="00EB290A" w:rsidRDefault="00EB290A" w:rsidP="00A84F9F">
      <w:pPr>
        <w:rPr>
          <w:rFonts w:ascii="Times New Roman" w:eastAsia="SimSun" w:hAnsi="Times New Roman" w:cs="Times New Roman"/>
          <w:b/>
          <w:sz w:val="20"/>
          <w:szCs w:val="20"/>
        </w:rPr>
      </w:pPr>
      <w:r w:rsidRPr="00EB290A">
        <w:rPr>
          <w:rFonts w:ascii="Times New Roman" w:eastAsia="SimSun" w:hAnsi="Times New Roman" w:cs="Times New Roman" w:hint="eastAsia"/>
          <w:b/>
          <w:sz w:val="20"/>
          <w:szCs w:val="20"/>
        </w:rPr>
        <w:t>测试</w:t>
      </w:r>
      <w:r w:rsidRPr="00EB290A">
        <w:rPr>
          <w:rFonts w:ascii="Times New Roman" w:eastAsia="SimSun" w:hAnsi="Times New Roman" w:cs="Times New Roman"/>
          <w:b/>
          <w:sz w:val="20"/>
          <w:szCs w:val="20"/>
        </w:rPr>
        <w:t>结果</w:t>
      </w:r>
      <w:r>
        <w:rPr>
          <w:rFonts w:ascii="Times New Roman" w:eastAsia="SimSun" w:hAnsi="Times New Roman" w:cs="Times New Roman" w:hint="eastAsia"/>
          <w:b/>
          <w:sz w:val="20"/>
          <w:szCs w:val="20"/>
        </w:rPr>
        <w:t>：</w:t>
      </w:r>
    </w:p>
    <w:p w:rsidR="00A84F9F" w:rsidRPr="00735B77" w:rsidRDefault="00EB290A" w:rsidP="00EB290A">
      <w:pPr>
        <w:ind w:firstLineChars="100" w:firstLine="200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见</w:t>
      </w:r>
      <w:r>
        <w:rPr>
          <w:rFonts w:ascii="Times New Roman" w:eastAsia="SimSun" w:hAnsi="Times New Roman" w:cs="Times New Roman"/>
          <w:sz w:val="20"/>
          <w:szCs w:val="20"/>
        </w:rPr>
        <w:t>PDF</w:t>
      </w:r>
      <w:r>
        <w:rPr>
          <w:rFonts w:ascii="Times New Roman" w:eastAsia="SimSun" w:hAnsi="Times New Roman" w:cs="Times New Roman" w:hint="eastAsia"/>
          <w:sz w:val="20"/>
          <w:szCs w:val="20"/>
        </w:rPr>
        <w:t>格式</w:t>
      </w:r>
      <w:r>
        <w:rPr>
          <w:rFonts w:ascii="Times New Roman" w:eastAsia="SimSun" w:hAnsi="Times New Roman" w:cs="Times New Roman"/>
          <w:sz w:val="20"/>
          <w:szCs w:val="20"/>
        </w:rPr>
        <w:t xml:space="preserve"> analysis report</w:t>
      </w:r>
      <w:r w:rsidR="005642F8">
        <w:rPr>
          <w:rFonts w:ascii="Times New Roman" w:eastAsia="SimSun" w:hAnsi="Times New Roman" w:cs="Times New Roman" w:hint="eastAsia"/>
          <w:sz w:val="20"/>
          <w:szCs w:val="20"/>
        </w:rPr>
        <w:t>，</w:t>
      </w:r>
      <w:r w:rsidR="008E1D0C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5642F8">
        <w:rPr>
          <w:rFonts w:ascii="Times New Roman" w:eastAsia="SimSun" w:hAnsi="Times New Roman" w:cs="Times New Roman"/>
          <w:sz w:val="20"/>
          <w:szCs w:val="20"/>
        </w:rPr>
        <w:t>Excel</w:t>
      </w:r>
      <w:r w:rsidR="005642F8">
        <w:rPr>
          <w:rFonts w:ascii="Times New Roman" w:eastAsia="SimSun" w:hAnsi="Times New Roman" w:cs="Times New Roman"/>
          <w:sz w:val="20"/>
          <w:szCs w:val="20"/>
        </w:rPr>
        <w:t>格式文档为</w:t>
      </w:r>
      <w:r w:rsidR="005642F8">
        <w:rPr>
          <w:rFonts w:ascii="Times New Roman" w:eastAsia="SimSun" w:hAnsi="Times New Roman" w:cs="Times New Roman" w:hint="eastAsia"/>
          <w:sz w:val="20"/>
          <w:szCs w:val="20"/>
        </w:rPr>
        <w:t>数据</w:t>
      </w:r>
      <w:r w:rsidR="005642F8">
        <w:rPr>
          <w:rFonts w:ascii="Times New Roman" w:eastAsia="SimSun" w:hAnsi="Times New Roman" w:cs="Times New Roman"/>
          <w:sz w:val="20"/>
          <w:szCs w:val="20"/>
        </w:rPr>
        <w:t>处理软件导出的可做图数据</w:t>
      </w:r>
      <w:r w:rsidR="00360B4D">
        <w:rPr>
          <w:rFonts w:ascii="Times New Roman" w:eastAsia="SimSun" w:hAnsi="Times New Roman" w:cs="Times New Roman" w:hint="eastAsia"/>
          <w:sz w:val="20"/>
          <w:szCs w:val="20"/>
        </w:rPr>
        <w:t>，</w:t>
      </w:r>
      <w:r w:rsidR="00FF1D81">
        <w:rPr>
          <w:rFonts w:ascii="Times New Roman" w:eastAsia="SimSun" w:hAnsi="Times New Roman" w:cs="Times New Roman" w:hint="eastAsia"/>
          <w:sz w:val="20"/>
          <w:szCs w:val="20"/>
        </w:rPr>
        <w:t>Blank</w:t>
      </w:r>
      <w:r w:rsidR="00FF1D81">
        <w:rPr>
          <w:rFonts w:ascii="Times New Roman" w:eastAsia="SimSun" w:hAnsi="Times New Roman" w:cs="Times New Roman" w:hint="eastAsia"/>
          <w:sz w:val="20"/>
          <w:szCs w:val="20"/>
        </w:rPr>
        <w:t>为</w:t>
      </w:r>
      <w:r w:rsidR="00FF1D81">
        <w:rPr>
          <w:rFonts w:ascii="Times New Roman" w:eastAsia="SimSun" w:hAnsi="Times New Roman" w:cs="Times New Roman"/>
          <w:sz w:val="20"/>
          <w:szCs w:val="20"/>
        </w:rPr>
        <w:t>流动相背景数据</w:t>
      </w:r>
      <w:r w:rsidR="00360B4D">
        <w:rPr>
          <w:rFonts w:ascii="Times New Roman" w:eastAsia="SimSun" w:hAnsi="Times New Roman" w:cs="Times New Roman"/>
          <w:sz w:val="20"/>
          <w:szCs w:val="20"/>
        </w:rPr>
        <w:t>供参考</w:t>
      </w:r>
      <w:r>
        <w:rPr>
          <w:rFonts w:ascii="Times New Roman" w:eastAsia="SimSun" w:hAnsi="Times New Roman" w:cs="Times New Roman" w:hint="eastAsia"/>
          <w:sz w:val="20"/>
          <w:szCs w:val="20"/>
        </w:rPr>
        <w:t>。</w:t>
      </w:r>
    </w:p>
    <w:p w:rsidR="008E1D0C" w:rsidRDefault="008E1D0C" w:rsidP="00271C40">
      <w:pPr>
        <w:pBdr>
          <w:bottom w:val="dashSmallGap" w:sz="4" w:space="1" w:color="auto"/>
        </w:pBdr>
        <w:jc w:val="left"/>
        <w:rPr>
          <w:rFonts w:ascii="Times New Roman" w:eastAsia="SimSun" w:hAnsi="Times New Roman" w:cs="Times New Roman"/>
          <w:b/>
          <w:szCs w:val="21"/>
        </w:rPr>
      </w:pPr>
    </w:p>
    <w:p w:rsidR="00503617" w:rsidRPr="00C622C1" w:rsidRDefault="00503617" w:rsidP="00503617">
      <w:pPr>
        <w:jc w:val="left"/>
        <w:rPr>
          <w:rFonts w:ascii="Times New Roman" w:eastAsia="SimSun" w:hAnsi="Times New Roman" w:cs="Times New Roman"/>
          <w:b/>
          <w:szCs w:val="21"/>
        </w:rPr>
      </w:pPr>
      <w:r w:rsidRPr="00C622C1">
        <w:rPr>
          <w:rFonts w:ascii="Times New Roman" w:eastAsia="SimSun" w:hAnsi="Times New Roman" w:cs="Times New Roman" w:hint="eastAsia"/>
          <w:b/>
          <w:szCs w:val="21"/>
        </w:rPr>
        <w:t>Tips</w:t>
      </w:r>
      <w:r w:rsidRPr="00C622C1">
        <w:rPr>
          <w:rFonts w:ascii="Times New Roman" w:eastAsia="SimSun" w:hAnsi="Times New Roman" w:cs="Times New Roman" w:hint="eastAsia"/>
          <w:b/>
          <w:szCs w:val="21"/>
        </w:rPr>
        <w:t>：</w:t>
      </w:r>
      <w:r w:rsidRPr="00C622C1">
        <w:rPr>
          <w:rFonts w:ascii="Times New Roman" w:eastAsia="SimSun" w:hAnsi="Times New Roman" w:cs="Times New Roman" w:hint="eastAsia"/>
          <w:b/>
          <w:szCs w:val="21"/>
        </w:rPr>
        <w:t>LC-ESI-MS</w:t>
      </w:r>
      <w:r w:rsidRPr="00C622C1">
        <w:rPr>
          <w:rFonts w:ascii="Times New Roman" w:eastAsia="SimSun" w:hAnsi="Times New Roman" w:cs="Times New Roman" w:hint="eastAsia"/>
          <w:b/>
          <w:szCs w:val="21"/>
        </w:rPr>
        <w:t>中，</w:t>
      </w:r>
      <w:r w:rsidRPr="00C622C1">
        <w:rPr>
          <w:rFonts w:ascii="Times New Roman" w:eastAsia="SimSun" w:hAnsi="Times New Roman" w:cs="Times New Roman"/>
          <w:b/>
          <w:szCs w:val="21"/>
        </w:rPr>
        <w:t>ESI+</w:t>
      </w:r>
      <w:r w:rsidRPr="00C622C1">
        <w:rPr>
          <w:rFonts w:ascii="Times New Roman" w:eastAsia="SimSun" w:hAnsi="Times New Roman" w:cs="Times New Roman" w:hint="eastAsia"/>
          <w:b/>
          <w:szCs w:val="21"/>
        </w:rPr>
        <w:t>模式下常见加合离子情况（供参考）</w:t>
      </w:r>
    </w:p>
    <w:p w:rsidR="00503617" w:rsidRDefault="00503617" w:rsidP="00503617">
      <w:pPr>
        <w:spacing w:beforeLines="50" w:before="156" w:afterLines="50" w:after="156"/>
        <w:jc w:val="center"/>
        <w:rPr>
          <w:rFonts w:ascii="Times New Roman" w:eastAsia="SimSun" w:hAnsi="Times New Roman" w:cs="Times New Roman"/>
          <w:b/>
          <w:szCs w:val="21"/>
        </w:rPr>
      </w:pPr>
      <w:r>
        <w:rPr>
          <w:noProof/>
        </w:rPr>
        <w:drawing>
          <wp:inline distT="0" distB="0" distL="0" distR="0" wp14:anchorId="1B190074" wp14:editId="29332AAC">
            <wp:extent cx="1598279" cy="1681998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5886" cy="170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2C1" w:rsidRDefault="00C622C1" w:rsidP="00C622C1">
      <w:pPr>
        <w:spacing w:beforeLines="50" w:before="156" w:afterLines="50" w:after="156"/>
        <w:jc w:val="center"/>
        <w:rPr>
          <w:rFonts w:ascii="Times New Roman" w:eastAsia="SimSun" w:hAnsi="Times New Roman" w:cs="Times New Roman"/>
          <w:b/>
          <w:szCs w:val="21"/>
        </w:rPr>
      </w:pPr>
    </w:p>
    <w:p w:rsidR="002C4623" w:rsidRPr="002C4623" w:rsidRDefault="002C4623" w:rsidP="00A03333">
      <w:pPr>
        <w:jc w:val="center"/>
        <w:rPr>
          <w:rFonts w:ascii="Times New Roman" w:eastAsia="SimSun" w:hAnsi="Times New Roman" w:cs="Times New Roman"/>
        </w:rPr>
      </w:pPr>
    </w:p>
    <w:sectPr w:rsidR="002C4623" w:rsidRPr="002C4623" w:rsidSect="00A131A3">
      <w:headerReference w:type="default" r:id="rId8"/>
      <w:footerReference w:type="default" r:id="rId9"/>
      <w:pgSz w:w="11906" w:h="16838" w:code="9"/>
      <w:pgMar w:top="576" w:right="864" w:bottom="576" w:left="864" w:header="576" w:footer="576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617" w:rsidRDefault="008A6617" w:rsidP="00891820">
      <w:r>
        <w:separator/>
      </w:r>
    </w:p>
  </w:endnote>
  <w:endnote w:type="continuationSeparator" w:id="0">
    <w:p w:rsidR="008A6617" w:rsidRDefault="008A6617" w:rsidP="0089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45305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3333" w:rsidRDefault="00A03333" w:rsidP="00A131A3">
            <w:pPr>
              <w:pStyle w:val="a8"/>
              <w:pBdr>
                <w:top w:val="single" w:sz="4" w:space="1" w:color="auto"/>
              </w:pBdr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06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06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617" w:rsidRDefault="008A6617" w:rsidP="00891820">
      <w:r>
        <w:separator/>
      </w:r>
    </w:p>
  </w:footnote>
  <w:footnote w:type="continuationSeparator" w:id="0">
    <w:p w:rsidR="008A6617" w:rsidRDefault="008A6617" w:rsidP="00891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1A3" w:rsidRPr="00A131A3" w:rsidRDefault="00A131A3" w:rsidP="00A131A3">
    <w:pPr>
      <w:pStyle w:val="a7"/>
      <w:pBdr>
        <w:bottom w:val="double" w:sz="4" w:space="1" w:color="auto"/>
      </w:pBdr>
      <w:rPr>
        <w:i/>
      </w:rPr>
    </w:pPr>
    <w:r w:rsidRPr="00A131A3">
      <w:rPr>
        <w:i/>
      </w:rPr>
      <w:t>LCMS</w:t>
    </w:r>
    <w:r w:rsidR="00EB290A">
      <w:rPr>
        <w:rFonts w:hint="eastAsia"/>
        <w:i/>
      </w:rPr>
      <w:t>方法报告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48"/>
    <w:rsid w:val="00052796"/>
    <w:rsid w:val="0005413D"/>
    <w:rsid w:val="000F24A8"/>
    <w:rsid w:val="00164BD3"/>
    <w:rsid w:val="001C38DE"/>
    <w:rsid w:val="001D2720"/>
    <w:rsid w:val="001E67C7"/>
    <w:rsid w:val="00223001"/>
    <w:rsid w:val="00252C8B"/>
    <w:rsid w:val="00253AC2"/>
    <w:rsid w:val="00257F6E"/>
    <w:rsid w:val="00262628"/>
    <w:rsid w:val="00271C40"/>
    <w:rsid w:val="002C4623"/>
    <w:rsid w:val="00313CEE"/>
    <w:rsid w:val="00325CB7"/>
    <w:rsid w:val="00360B4D"/>
    <w:rsid w:val="00361A16"/>
    <w:rsid w:val="003758AA"/>
    <w:rsid w:val="00391C90"/>
    <w:rsid w:val="003A154B"/>
    <w:rsid w:val="003C134A"/>
    <w:rsid w:val="003D3D9F"/>
    <w:rsid w:val="00483121"/>
    <w:rsid w:val="004B44DB"/>
    <w:rsid w:val="00503617"/>
    <w:rsid w:val="00514414"/>
    <w:rsid w:val="005211BE"/>
    <w:rsid w:val="00546FD8"/>
    <w:rsid w:val="005642F8"/>
    <w:rsid w:val="00640872"/>
    <w:rsid w:val="006A5A55"/>
    <w:rsid w:val="006D1839"/>
    <w:rsid w:val="006F3DB3"/>
    <w:rsid w:val="00735B77"/>
    <w:rsid w:val="0075469F"/>
    <w:rsid w:val="007B4E3C"/>
    <w:rsid w:val="007D7573"/>
    <w:rsid w:val="007E537F"/>
    <w:rsid w:val="007F6863"/>
    <w:rsid w:val="00854C48"/>
    <w:rsid w:val="00882642"/>
    <w:rsid w:val="00891820"/>
    <w:rsid w:val="008A6617"/>
    <w:rsid w:val="008E1D0C"/>
    <w:rsid w:val="008F58DB"/>
    <w:rsid w:val="00952263"/>
    <w:rsid w:val="00961E0E"/>
    <w:rsid w:val="00966BBF"/>
    <w:rsid w:val="009D6A5D"/>
    <w:rsid w:val="009F5F2D"/>
    <w:rsid w:val="00A03333"/>
    <w:rsid w:val="00A04D90"/>
    <w:rsid w:val="00A131A3"/>
    <w:rsid w:val="00A31F7B"/>
    <w:rsid w:val="00A323A8"/>
    <w:rsid w:val="00A72182"/>
    <w:rsid w:val="00A84F9F"/>
    <w:rsid w:val="00A9038B"/>
    <w:rsid w:val="00AA6EF4"/>
    <w:rsid w:val="00AB77B8"/>
    <w:rsid w:val="00AC3B7D"/>
    <w:rsid w:val="00AD7392"/>
    <w:rsid w:val="00B00626"/>
    <w:rsid w:val="00B05E60"/>
    <w:rsid w:val="00B37CCD"/>
    <w:rsid w:val="00B43917"/>
    <w:rsid w:val="00B47305"/>
    <w:rsid w:val="00B62102"/>
    <w:rsid w:val="00B973BB"/>
    <w:rsid w:val="00BA4B99"/>
    <w:rsid w:val="00BA67A2"/>
    <w:rsid w:val="00BB7CBD"/>
    <w:rsid w:val="00BC5F9D"/>
    <w:rsid w:val="00C01104"/>
    <w:rsid w:val="00C306ED"/>
    <w:rsid w:val="00C61C14"/>
    <w:rsid w:val="00C622C1"/>
    <w:rsid w:val="00C7316A"/>
    <w:rsid w:val="00C762C3"/>
    <w:rsid w:val="00C855C6"/>
    <w:rsid w:val="00C863CF"/>
    <w:rsid w:val="00CA328B"/>
    <w:rsid w:val="00CE32C4"/>
    <w:rsid w:val="00D13E81"/>
    <w:rsid w:val="00D549D0"/>
    <w:rsid w:val="00D84720"/>
    <w:rsid w:val="00D856B2"/>
    <w:rsid w:val="00D902E2"/>
    <w:rsid w:val="00E13650"/>
    <w:rsid w:val="00E32AC2"/>
    <w:rsid w:val="00E46AF4"/>
    <w:rsid w:val="00E51002"/>
    <w:rsid w:val="00E53666"/>
    <w:rsid w:val="00EA5F7F"/>
    <w:rsid w:val="00EB290A"/>
    <w:rsid w:val="00F01194"/>
    <w:rsid w:val="00F03E6C"/>
    <w:rsid w:val="00F22A1C"/>
    <w:rsid w:val="00F321FB"/>
    <w:rsid w:val="00F62BB2"/>
    <w:rsid w:val="00F74D8B"/>
    <w:rsid w:val="00F82812"/>
    <w:rsid w:val="00FF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C626A1-704C-4FB0-B287-1C26AED9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2A1C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F22A1C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F22A1C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F22A1C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F22A1C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F22A1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22A1C"/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8918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891820"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8918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891820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164BD3"/>
    <w:rPr>
      <w:rFonts w:asciiTheme="majorHAnsi" w:eastAsia="SimHei" w:hAnsiTheme="majorHAnsi" w:cstheme="majorBidi"/>
      <w:sz w:val="20"/>
      <w:szCs w:val="20"/>
    </w:rPr>
  </w:style>
  <w:style w:type="table" w:styleId="aa">
    <w:name w:val="Table Grid"/>
    <w:basedOn w:val="a1"/>
    <w:uiPriority w:val="39"/>
    <w:rsid w:val="003D3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AAF9E-59FC-47CF-91BB-05DD82F5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399</Characters>
  <Application>Microsoft Office Word</Application>
  <DocSecurity>0</DocSecurity>
  <Lines>3</Lines>
  <Paragraphs>1</Paragraphs>
  <ScaleCrop>false</ScaleCrop>
  <Company>www.deepinghost.com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6460</cp:lastModifiedBy>
  <cp:revision>25</cp:revision>
  <dcterms:created xsi:type="dcterms:W3CDTF">2022-03-01T23:39:00Z</dcterms:created>
  <dcterms:modified xsi:type="dcterms:W3CDTF">2024-05-21T04:56:00Z</dcterms:modified>
</cp:coreProperties>
</file>